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B2" w:rsidRDefault="00321585" w:rsidP="00D41B86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B75D2">
        <w:rPr>
          <w:rFonts w:ascii="Times New Roman" w:hAnsi="Times New Roman" w:cs="Times New Roman"/>
          <w:b/>
          <w:bCs/>
          <w:sz w:val="23"/>
          <w:szCs w:val="23"/>
        </w:rPr>
        <w:t xml:space="preserve">EARLY CHILDHOOD </w:t>
      </w:r>
      <w:r w:rsidR="001504AA">
        <w:rPr>
          <w:rFonts w:ascii="Times New Roman" w:hAnsi="Times New Roman" w:cs="Times New Roman"/>
          <w:b/>
          <w:bCs/>
          <w:sz w:val="23"/>
          <w:szCs w:val="23"/>
        </w:rPr>
        <w:t xml:space="preserve">PRESCHOOL </w:t>
      </w:r>
      <w:r w:rsidRPr="00BB75D2">
        <w:rPr>
          <w:rFonts w:ascii="Times New Roman" w:hAnsi="Times New Roman" w:cs="Times New Roman"/>
          <w:b/>
          <w:bCs/>
          <w:sz w:val="23"/>
          <w:szCs w:val="23"/>
        </w:rPr>
        <w:t>TEACHER</w:t>
      </w:r>
      <w:r w:rsidR="001504A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0E0D9F" w:rsidRDefault="001504AA" w:rsidP="00D41B86">
      <w:pPr>
        <w:pStyle w:val="NoSpacing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(Serving Children ages 3-5)</w:t>
      </w:r>
    </w:p>
    <w:p w:rsidR="00D41B86" w:rsidRDefault="00D41B86" w:rsidP="00483EA3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0E0D9F" w:rsidRDefault="000E0D9F" w:rsidP="00483EA3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</w:p>
    <w:p w:rsidR="00F80326" w:rsidRPr="00F80326" w:rsidRDefault="00F80326" w:rsidP="00483EA3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EMPLOYER:  </w:t>
      </w:r>
      <w:r w:rsidRPr="00F80326">
        <w:rPr>
          <w:rFonts w:ascii="Times New Roman" w:hAnsi="Times New Roman" w:cs="Times New Roman"/>
          <w:bCs/>
          <w:sz w:val="23"/>
          <w:szCs w:val="23"/>
        </w:rPr>
        <w:t>The Center: Resources for Teaching &amp; Learning</w:t>
      </w:r>
      <w:r w:rsidR="007251C3">
        <w:rPr>
          <w:rFonts w:ascii="Times New Roman" w:hAnsi="Times New Roman" w:cs="Times New Roman"/>
          <w:bCs/>
          <w:sz w:val="23"/>
          <w:szCs w:val="23"/>
        </w:rPr>
        <w:t>/Early Childhood Block Grant</w:t>
      </w:r>
    </w:p>
    <w:p w:rsidR="00F80326" w:rsidRPr="00F80326" w:rsidRDefault="00F80326" w:rsidP="00483EA3">
      <w:pPr>
        <w:pStyle w:val="NoSpacing"/>
        <w:rPr>
          <w:rFonts w:ascii="Times New Roman" w:hAnsi="Times New Roman" w:cs="Times New Roman"/>
          <w:bCs/>
          <w:sz w:val="23"/>
          <w:szCs w:val="23"/>
        </w:rPr>
      </w:pPr>
    </w:p>
    <w:p w:rsidR="00321585" w:rsidRPr="004F7E15" w:rsidRDefault="009D2FD4" w:rsidP="00483EA3">
      <w:pPr>
        <w:pStyle w:val="NoSpacing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ISBE CREDENTIALS REQUIRED:  </w:t>
      </w:r>
    </w:p>
    <w:p w:rsidR="00321585" w:rsidRPr="004F7E15" w:rsidRDefault="00321585" w:rsidP="00483E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4F7E15">
        <w:rPr>
          <w:rFonts w:ascii="Times New Roman" w:hAnsi="Times New Roman" w:cs="Times New Roman"/>
          <w:sz w:val="23"/>
          <w:szCs w:val="23"/>
        </w:rPr>
        <w:t>Professional Educator License</w:t>
      </w:r>
      <w:r w:rsidR="007361A8" w:rsidRPr="004F7E15">
        <w:rPr>
          <w:rFonts w:ascii="Times New Roman" w:hAnsi="Times New Roman" w:cs="Times New Roman"/>
          <w:sz w:val="23"/>
          <w:szCs w:val="23"/>
        </w:rPr>
        <w:t xml:space="preserve"> (PEL)</w:t>
      </w:r>
      <w:r w:rsidR="00236752">
        <w:rPr>
          <w:rFonts w:ascii="Times New Roman" w:hAnsi="Times New Roman" w:cs="Times New Roman"/>
          <w:sz w:val="23"/>
          <w:szCs w:val="23"/>
        </w:rPr>
        <w:t xml:space="preserve"> with Early</w:t>
      </w:r>
      <w:r w:rsidRPr="004F7E15">
        <w:rPr>
          <w:rFonts w:ascii="Times New Roman" w:hAnsi="Times New Roman" w:cs="Times New Roman"/>
          <w:sz w:val="23"/>
          <w:szCs w:val="23"/>
        </w:rPr>
        <w:t xml:space="preserve"> Childhood </w:t>
      </w:r>
      <w:r w:rsidR="00A043CA" w:rsidRPr="004F7E15">
        <w:rPr>
          <w:rFonts w:ascii="Times New Roman" w:hAnsi="Times New Roman" w:cs="Times New Roman"/>
          <w:sz w:val="23"/>
          <w:szCs w:val="23"/>
        </w:rPr>
        <w:t>Endorsement</w:t>
      </w:r>
    </w:p>
    <w:p w:rsidR="00321585" w:rsidRPr="004F7E15" w:rsidRDefault="00321585" w:rsidP="00483EA3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4F7E15">
        <w:rPr>
          <w:rFonts w:ascii="Times New Roman" w:hAnsi="Times New Roman" w:cs="Times New Roman"/>
          <w:sz w:val="23"/>
          <w:szCs w:val="23"/>
        </w:rPr>
        <w:t xml:space="preserve">English as a Second Language </w:t>
      </w:r>
      <w:r w:rsidR="007361A8" w:rsidRPr="004F7E15">
        <w:rPr>
          <w:rFonts w:ascii="Times New Roman" w:hAnsi="Times New Roman" w:cs="Times New Roman"/>
          <w:sz w:val="23"/>
          <w:szCs w:val="23"/>
        </w:rPr>
        <w:t xml:space="preserve">and/or Bilingual </w:t>
      </w:r>
      <w:r w:rsidRPr="004F7E15">
        <w:rPr>
          <w:rFonts w:ascii="Times New Roman" w:hAnsi="Times New Roman" w:cs="Times New Roman"/>
          <w:sz w:val="23"/>
          <w:szCs w:val="23"/>
        </w:rPr>
        <w:t xml:space="preserve">Endorsement </w:t>
      </w:r>
      <w:r w:rsidR="007361A8" w:rsidRPr="004F7E15">
        <w:rPr>
          <w:rFonts w:ascii="Times New Roman" w:hAnsi="Times New Roman" w:cs="Times New Roman"/>
          <w:sz w:val="23"/>
          <w:szCs w:val="23"/>
        </w:rPr>
        <w:t>(</w:t>
      </w:r>
      <w:r w:rsidRPr="004F7E15">
        <w:rPr>
          <w:rFonts w:ascii="Times New Roman" w:hAnsi="Times New Roman" w:cs="Times New Roman"/>
          <w:sz w:val="23"/>
          <w:szCs w:val="23"/>
        </w:rPr>
        <w:t>or coursework towards endorsement</w:t>
      </w:r>
      <w:r w:rsidR="007361A8" w:rsidRPr="004F7E15">
        <w:rPr>
          <w:rFonts w:ascii="Times New Roman" w:hAnsi="Times New Roman" w:cs="Times New Roman"/>
          <w:sz w:val="23"/>
          <w:szCs w:val="23"/>
        </w:rPr>
        <w:t>)</w:t>
      </w:r>
    </w:p>
    <w:p w:rsidR="00537835" w:rsidRDefault="00537835" w:rsidP="0053783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4F7E15">
        <w:rPr>
          <w:rFonts w:ascii="Times New Roman" w:hAnsi="Times New Roman" w:cs="Times New Roman"/>
          <w:sz w:val="23"/>
          <w:szCs w:val="23"/>
        </w:rPr>
        <w:t>Early Childhood Special Education Approval</w:t>
      </w:r>
    </w:p>
    <w:p w:rsidR="00FD0982" w:rsidRPr="00BB75D2" w:rsidRDefault="00FD0982" w:rsidP="00483EA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21585" w:rsidRDefault="00321585" w:rsidP="00483EA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BB75D2">
        <w:rPr>
          <w:rFonts w:ascii="Times New Roman" w:hAnsi="Times New Roman" w:cs="Times New Roman"/>
          <w:b/>
          <w:bCs/>
          <w:sz w:val="23"/>
          <w:szCs w:val="23"/>
        </w:rPr>
        <w:t>JOB DESCRIPTION</w:t>
      </w:r>
      <w:r w:rsidR="009D2FD4">
        <w:rPr>
          <w:rFonts w:ascii="Times New Roman" w:hAnsi="Times New Roman" w:cs="Times New Roman"/>
          <w:b/>
          <w:bCs/>
          <w:sz w:val="23"/>
          <w:szCs w:val="23"/>
        </w:rPr>
        <w:t>/QUALIFICATIONS</w:t>
      </w:r>
      <w:r w:rsidRPr="00BB75D2">
        <w:rPr>
          <w:rFonts w:ascii="Times New Roman" w:hAnsi="Times New Roman" w:cs="Times New Roman"/>
          <w:sz w:val="23"/>
          <w:szCs w:val="23"/>
        </w:rPr>
        <w:t>:</w:t>
      </w:r>
    </w:p>
    <w:p w:rsidR="009D2FD4" w:rsidRPr="005F1348" w:rsidRDefault="009D2FD4" w:rsidP="009D2FD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Interest and/or experience working with at-risk and students with special needs; experience with diverse populations a priority</w:t>
      </w:r>
    </w:p>
    <w:p w:rsidR="009D2FD4" w:rsidRPr="005F1348" w:rsidRDefault="009D2FD4" w:rsidP="009D2FD4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Strong commitment to professional excellence</w:t>
      </w:r>
    </w:p>
    <w:p w:rsidR="00321585" w:rsidRPr="005F1348" w:rsidRDefault="00321585" w:rsidP="00483E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Plan and implement developmentally appropriate learning opportunities for 3-5 year old students.</w:t>
      </w:r>
    </w:p>
    <w:p w:rsidR="00321585" w:rsidRPr="005F1348" w:rsidRDefault="00321585" w:rsidP="00483E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Conduct large group, small gro</w:t>
      </w:r>
      <w:bookmarkStart w:id="0" w:name="_GoBack"/>
      <w:bookmarkEnd w:id="0"/>
      <w:r w:rsidRPr="005F1348">
        <w:rPr>
          <w:rFonts w:ascii="Times New Roman" w:hAnsi="Times New Roman" w:cs="Times New Roman"/>
          <w:sz w:val="23"/>
          <w:szCs w:val="23"/>
        </w:rPr>
        <w:t>up and individual learning experiences.</w:t>
      </w:r>
    </w:p>
    <w:p w:rsidR="00321585" w:rsidRPr="005F1348" w:rsidRDefault="00321585" w:rsidP="00483E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Differentiate instruction based on student needs and learning goals.</w:t>
      </w:r>
    </w:p>
    <w:p w:rsidR="00537835" w:rsidRPr="005F1348" w:rsidRDefault="00537835" w:rsidP="0053783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1348">
        <w:rPr>
          <w:rFonts w:ascii="Times New Roman" w:hAnsi="Times New Roman" w:cs="Times New Roman"/>
          <w:sz w:val="24"/>
          <w:szCs w:val="24"/>
        </w:rPr>
        <w:t>Prepare and maintain a high quality, safe, linguistically/culturally</w:t>
      </w:r>
      <w:r w:rsidR="00AB5F76" w:rsidRPr="005F1348">
        <w:rPr>
          <w:rFonts w:ascii="Times New Roman" w:hAnsi="Times New Roman" w:cs="Times New Roman"/>
          <w:sz w:val="24"/>
          <w:szCs w:val="24"/>
        </w:rPr>
        <w:t xml:space="preserve"> </w:t>
      </w:r>
      <w:r w:rsidRPr="005F1348">
        <w:rPr>
          <w:rFonts w:ascii="Times New Roman" w:hAnsi="Times New Roman" w:cs="Times New Roman"/>
          <w:sz w:val="24"/>
          <w:szCs w:val="24"/>
        </w:rPr>
        <w:t>sensitive and engaging learning environment.  All classroom environments will be monitored using ECERS-</w:t>
      </w:r>
      <w:r w:rsidR="001E6622" w:rsidRPr="005F1348">
        <w:rPr>
          <w:rFonts w:ascii="Times New Roman" w:hAnsi="Times New Roman" w:cs="Times New Roman"/>
          <w:sz w:val="24"/>
          <w:szCs w:val="24"/>
        </w:rPr>
        <w:t>3</w:t>
      </w:r>
      <w:r w:rsidRPr="005F1348">
        <w:rPr>
          <w:rFonts w:ascii="Times New Roman" w:hAnsi="Times New Roman" w:cs="Times New Roman"/>
          <w:sz w:val="24"/>
          <w:szCs w:val="24"/>
        </w:rPr>
        <w:t>.</w:t>
      </w:r>
    </w:p>
    <w:p w:rsidR="00321585" w:rsidRPr="005F1348" w:rsidRDefault="00321585" w:rsidP="00483E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Incorporate technology into instructional and assessment practices.</w:t>
      </w:r>
    </w:p>
    <w:p w:rsidR="00321585" w:rsidRPr="005F1348" w:rsidRDefault="00321585" w:rsidP="00483E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Utilize formal and informal assessment systems to collect student data, monitor progress and inform instructional decisions.</w:t>
      </w:r>
    </w:p>
    <w:p w:rsidR="00321585" w:rsidRPr="005F1348" w:rsidRDefault="00321585" w:rsidP="00483E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Engage in reflective practices to develop plans for student goals and improving classroom practices.</w:t>
      </w:r>
    </w:p>
    <w:p w:rsidR="00321585" w:rsidRPr="005F1348" w:rsidRDefault="00321585" w:rsidP="00483EA3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3"/>
          <w:szCs w:val="23"/>
        </w:rPr>
      </w:pPr>
      <w:r w:rsidRPr="005F1348">
        <w:rPr>
          <w:rFonts w:ascii="Times New Roman" w:hAnsi="Times New Roman" w:cs="Times New Roman"/>
          <w:sz w:val="23"/>
          <w:szCs w:val="23"/>
        </w:rPr>
        <w:t>Develop partnerships with families through daily communication, conferences and parent-child activities.</w:t>
      </w:r>
    </w:p>
    <w:p w:rsidR="00537835" w:rsidRPr="005F1348" w:rsidRDefault="00537835" w:rsidP="00537835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F1348">
        <w:rPr>
          <w:rFonts w:ascii="Times New Roman" w:hAnsi="Times New Roman" w:cs="Times New Roman"/>
          <w:sz w:val="24"/>
          <w:szCs w:val="24"/>
        </w:rPr>
        <w:t>When appropriate, partner with bilingual adults to support interactions with students to reinforce learning across all languages enrolled in classroom and communicate with families.</w:t>
      </w:r>
    </w:p>
    <w:p w:rsidR="00EF146E" w:rsidRPr="005F1348" w:rsidRDefault="00EF146E" w:rsidP="00EF146E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321585" w:rsidRPr="00BB75D2" w:rsidRDefault="0092776B" w:rsidP="00483EA3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5F1348">
        <w:rPr>
          <w:rStyle w:val="Strong"/>
          <w:rFonts w:ascii="Times New Roman" w:hAnsi="Times New Roman" w:cs="Times New Roman"/>
          <w:caps/>
          <w:sz w:val="23"/>
          <w:szCs w:val="23"/>
        </w:rPr>
        <w:t>pay/</w:t>
      </w:r>
      <w:r w:rsidR="00321585" w:rsidRPr="005F1348">
        <w:rPr>
          <w:rStyle w:val="Strong"/>
          <w:rFonts w:ascii="Times New Roman" w:hAnsi="Times New Roman" w:cs="Times New Roman"/>
          <w:caps/>
          <w:sz w:val="23"/>
          <w:szCs w:val="23"/>
        </w:rPr>
        <w:t>BENEFITS:</w:t>
      </w:r>
    </w:p>
    <w:p w:rsidR="0092776B" w:rsidRDefault="0092776B" w:rsidP="001504A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Teacher pay is commensurate with Palatine Community Consolidated School District 15 salary schedule.</w:t>
      </w:r>
    </w:p>
    <w:p w:rsidR="001504AA" w:rsidRPr="001504AA" w:rsidRDefault="001504AA" w:rsidP="001504AA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04AA">
        <w:rPr>
          <w:rFonts w:ascii="Times New Roman" w:hAnsi="Times New Roman" w:cs="Times New Roman"/>
          <w:color w:val="000000"/>
          <w:sz w:val="24"/>
          <w:szCs w:val="24"/>
        </w:rPr>
        <w:t>The Center: Resources for Teaching and Learning offers a competitive salary and benefits package, including health, dental, life, and disability insurance, a generous pension program through TIAA CREF, as well as paid sick days and holidays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(this is not a TRS-eligible position)</w:t>
      </w:r>
      <w:r w:rsidRPr="001504A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Salaries are commensurate with the School District 15 salary schedule.  </w:t>
      </w:r>
    </w:p>
    <w:p w:rsidR="001504AA" w:rsidRDefault="001504AA" w:rsidP="001504AA">
      <w:pPr>
        <w:pStyle w:val="NoSpacing"/>
        <w:ind w:left="720"/>
        <w:rPr>
          <w:rFonts w:ascii="Times New Roman" w:hAnsi="Times New Roman" w:cs="Times New Roman"/>
          <w:sz w:val="23"/>
          <w:szCs w:val="23"/>
        </w:rPr>
      </w:pPr>
    </w:p>
    <w:p w:rsidR="004444F6" w:rsidRPr="00E83225" w:rsidRDefault="004444F6" w:rsidP="004444F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83225">
        <w:rPr>
          <w:rFonts w:ascii="Times New Roman" w:hAnsi="Times New Roman" w:cs="Times New Roman"/>
          <w:sz w:val="24"/>
          <w:szCs w:val="24"/>
        </w:rPr>
        <w:t>The Center:  Resources for Teaching and Learning is the non-for-profit hiring agent.  ECDEC follows the school district calendar of the placement locations</w:t>
      </w:r>
      <w:r w:rsidR="001504AA">
        <w:rPr>
          <w:rFonts w:ascii="Times New Roman" w:hAnsi="Times New Roman" w:cs="Times New Roman"/>
          <w:sz w:val="24"/>
          <w:szCs w:val="24"/>
        </w:rPr>
        <w:t xml:space="preserve"> in the northwest suburbs.</w:t>
      </w:r>
    </w:p>
    <w:p w:rsidR="004444F6" w:rsidRDefault="004444F6" w:rsidP="00483EA3">
      <w:pPr>
        <w:pStyle w:val="NoSpacing"/>
        <w:rPr>
          <w:rFonts w:ascii="Times New Roman" w:hAnsi="Times New Roman" w:cs="Times New Roman"/>
          <w:sz w:val="23"/>
          <w:szCs w:val="23"/>
        </w:rPr>
      </w:pPr>
    </w:p>
    <w:p w:rsidR="0092776B" w:rsidRPr="00885EA7" w:rsidRDefault="0092776B" w:rsidP="0092776B">
      <w:pPr>
        <w:pStyle w:val="NoSpacing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 w:rsidRPr="00885EA7">
        <w:rPr>
          <w:rFonts w:ascii="Times New Roman" w:hAnsi="Times New Roman" w:cs="Times New Roman"/>
          <w:b/>
          <w:bCs/>
          <w:color w:val="FF0000"/>
          <w:sz w:val="23"/>
          <w:szCs w:val="23"/>
        </w:rPr>
        <w:t>INTERESTED PARTIES:  Please S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end Resume and Cover Letter to ecdecjobs@ecdec.o</w:t>
      </w:r>
      <w:r w:rsidRPr="00885EA7">
        <w:rPr>
          <w:rFonts w:ascii="Times New Roman" w:hAnsi="Times New Roman" w:cs="Times New Roman"/>
          <w:b/>
          <w:bCs/>
          <w:color w:val="FF0000"/>
          <w:sz w:val="23"/>
          <w:szCs w:val="23"/>
        </w:rPr>
        <w:t>rg</w:t>
      </w:r>
    </w:p>
    <w:p w:rsidR="0092776B" w:rsidRPr="00BB75D2" w:rsidRDefault="0092776B" w:rsidP="00483EA3">
      <w:pPr>
        <w:pStyle w:val="NoSpacing"/>
        <w:rPr>
          <w:rFonts w:ascii="Times New Roman" w:hAnsi="Times New Roman" w:cs="Times New Roman"/>
          <w:sz w:val="23"/>
          <w:szCs w:val="23"/>
        </w:rPr>
      </w:pPr>
    </w:p>
    <w:sectPr w:rsidR="0092776B" w:rsidRPr="00BB75D2" w:rsidSect="00EF14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1A"/>
    <w:multiLevelType w:val="multilevel"/>
    <w:tmpl w:val="D684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553DA"/>
    <w:multiLevelType w:val="multilevel"/>
    <w:tmpl w:val="514E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CB2C68"/>
    <w:multiLevelType w:val="hybridMultilevel"/>
    <w:tmpl w:val="7F7E7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85E7C"/>
    <w:multiLevelType w:val="multilevel"/>
    <w:tmpl w:val="10A4E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FC5C5F"/>
    <w:multiLevelType w:val="hybridMultilevel"/>
    <w:tmpl w:val="F72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0FF0"/>
    <w:multiLevelType w:val="multilevel"/>
    <w:tmpl w:val="52DC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12714"/>
    <w:multiLevelType w:val="hybridMultilevel"/>
    <w:tmpl w:val="B8FC1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52E44"/>
    <w:multiLevelType w:val="multilevel"/>
    <w:tmpl w:val="2904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6656D8"/>
    <w:multiLevelType w:val="hybridMultilevel"/>
    <w:tmpl w:val="B998A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7628D1"/>
    <w:multiLevelType w:val="hybridMultilevel"/>
    <w:tmpl w:val="3168B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835DBF"/>
    <w:multiLevelType w:val="multilevel"/>
    <w:tmpl w:val="67DE2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907B2"/>
    <w:multiLevelType w:val="multilevel"/>
    <w:tmpl w:val="E01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DE03F2"/>
    <w:multiLevelType w:val="multilevel"/>
    <w:tmpl w:val="0B6EC9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2F7D6C"/>
    <w:multiLevelType w:val="hybridMultilevel"/>
    <w:tmpl w:val="B470A7A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2047692"/>
    <w:multiLevelType w:val="multilevel"/>
    <w:tmpl w:val="0E56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9F053A"/>
    <w:multiLevelType w:val="multilevel"/>
    <w:tmpl w:val="6A4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E70DC4"/>
    <w:multiLevelType w:val="multilevel"/>
    <w:tmpl w:val="820C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A7339"/>
    <w:multiLevelType w:val="multilevel"/>
    <w:tmpl w:val="5070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7"/>
  </w:num>
  <w:num w:numId="12">
    <w:abstractNumId w:val="14"/>
  </w:num>
  <w:num w:numId="13">
    <w:abstractNumId w:val="5"/>
  </w:num>
  <w:num w:numId="14">
    <w:abstractNumId w:val="16"/>
  </w:num>
  <w:num w:numId="15">
    <w:abstractNumId w:val="2"/>
  </w:num>
  <w:num w:numId="16">
    <w:abstractNumId w:val="8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16"/>
    <w:rsid w:val="0009630C"/>
    <w:rsid w:val="000E0D9F"/>
    <w:rsid w:val="001504AA"/>
    <w:rsid w:val="00153AAF"/>
    <w:rsid w:val="001A4CA9"/>
    <w:rsid w:val="001E6622"/>
    <w:rsid w:val="00236752"/>
    <w:rsid w:val="00240C9C"/>
    <w:rsid w:val="00252B28"/>
    <w:rsid w:val="00321585"/>
    <w:rsid w:val="004131F1"/>
    <w:rsid w:val="004444F6"/>
    <w:rsid w:val="004803D0"/>
    <w:rsid w:val="00483EA3"/>
    <w:rsid w:val="004B7DC9"/>
    <w:rsid w:val="004F7E15"/>
    <w:rsid w:val="00537835"/>
    <w:rsid w:val="005558CE"/>
    <w:rsid w:val="0056297F"/>
    <w:rsid w:val="005F1348"/>
    <w:rsid w:val="007251C3"/>
    <w:rsid w:val="007361A8"/>
    <w:rsid w:val="00783336"/>
    <w:rsid w:val="007D2B51"/>
    <w:rsid w:val="008D75DC"/>
    <w:rsid w:val="0092776B"/>
    <w:rsid w:val="00935405"/>
    <w:rsid w:val="00944D8D"/>
    <w:rsid w:val="00961754"/>
    <w:rsid w:val="009D2FD4"/>
    <w:rsid w:val="00A043CA"/>
    <w:rsid w:val="00AB5F76"/>
    <w:rsid w:val="00B911D0"/>
    <w:rsid w:val="00BB75D2"/>
    <w:rsid w:val="00BF0816"/>
    <w:rsid w:val="00C918FC"/>
    <w:rsid w:val="00D40A8A"/>
    <w:rsid w:val="00D41B86"/>
    <w:rsid w:val="00D514F1"/>
    <w:rsid w:val="00E02937"/>
    <w:rsid w:val="00EF146E"/>
    <w:rsid w:val="00F12CB2"/>
    <w:rsid w:val="00F1653A"/>
    <w:rsid w:val="00F80326"/>
    <w:rsid w:val="00FD0982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86874"/>
  <w15:docId w15:val="{4935CEB7-1ED6-47A7-B71A-F6674C0C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CE"/>
  </w:style>
  <w:style w:type="paragraph" w:styleId="Heading2">
    <w:name w:val="heading 2"/>
    <w:basedOn w:val="Normal"/>
    <w:link w:val="Heading2Char"/>
    <w:uiPriority w:val="9"/>
    <w:qFormat/>
    <w:rsid w:val="0032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816"/>
  </w:style>
  <w:style w:type="character" w:styleId="Hyperlink">
    <w:name w:val="Hyperlink"/>
    <w:basedOn w:val="DefaultParagraphFont"/>
    <w:uiPriority w:val="99"/>
    <w:semiHidden/>
    <w:unhideWhenUsed/>
    <w:rsid w:val="00BF0816"/>
    <w:rPr>
      <w:color w:val="0000FF"/>
      <w:u w:val="single"/>
    </w:rPr>
  </w:style>
  <w:style w:type="paragraph" w:styleId="NoSpacing">
    <w:name w:val="No Spacing"/>
    <w:uiPriority w:val="1"/>
    <w:qFormat/>
    <w:rsid w:val="004B7D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03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215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15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9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1987</Characters>
  <Application>Microsoft Office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Kissamis</dc:creator>
  <cp:lastModifiedBy>Ginny Kissamis</cp:lastModifiedBy>
  <cp:revision>10</cp:revision>
  <cp:lastPrinted>2020-06-12T14:00:00Z</cp:lastPrinted>
  <dcterms:created xsi:type="dcterms:W3CDTF">2023-04-26T17:33:00Z</dcterms:created>
  <dcterms:modified xsi:type="dcterms:W3CDTF">2023-04-26T21:55:00Z</dcterms:modified>
</cp:coreProperties>
</file>